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164" w:rsidRDefault="00AC0E5C" w:rsidP="00EC4CBE">
      <w:pPr>
        <w:tabs>
          <w:tab w:val="left" w:pos="4973"/>
          <w:tab w:val="left" w:pos="6237"/>
        </w:tabs>
        <w:ind w:left="7080" w:hanging="7080"/>
        <w:rPr>
          <w:sz w:val="22"/>
        </w:rPr>
      </w:pPr>
      <w:r>
        <w:rPr>
          <w:noProof/>
          <w:color w:val="0000FF"/>
          <w:sz w:val="28"/>
        </w:rPr>
        <mc:AlternateContent>
          <mc:Choice Requires="wps">
            <w:drawing>
              <wp:anchor distT="0" distB="0" distL="114300" distR="114300" simplePos="0" relativeHeight="251662336" behindDoc="0" locked="0" layoutInCell="1" allowOverlap="1">
                <wp:simplePos x="0" y="0"/>
                <wp:positionH relativeFrom="column">
                  <wp:posOffset>3982085</wp:posOffset>
                </wp:positionH>
                <wp:positionV relativeFrom="paragraph">
                  <wp:posOffset>-260985</wp:posOffset>
                </wp:positionV>
                <wp:extent cx="1878965" cy="591185"/>
                <wp:effectExtent l="4445" t="1905" r="254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1A5" w:rsidRDefault="00EC4CBE" w:rsidP="006971A5">
                            <w:r>
                              <w:rPr>
                                <w:noProof/>
                              </w:rPr>
                              <w:drawing>
                                <wp:inline distT="0" distB="0" distL="0" distR="0">
                                  <wp:extent cx="1669415" cy="499745"/>
                                  <wp:effectExtent l="19050" t="0" r="6985" b="0"/>
                                  <wp:docPr id="2" name="Bild 2" descr="bvr_logo_mitglied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r_logo_mitglied2_rgb"/>
                                          <pic:cNvPicPr>
                                            <a:picLocks noChangeAspect="1" noChangeArrowheads="1"/>
                                          </pic:cNvPicPr>
                                        </pic:nvPicPr>
                                        <pic:blipFill>
                                          <a:blip r:embed="rId7"/>
                                          <a:srcRect/>
                                          <a:stretch>
                                            <a:fillRect/>
                                          </a:stretch>
                                        </pic:blipFill>
                                        <pic:spPr bwMode="auto">
                                          <a:xfrm>
                                            <a:off x="0" y="0"/>
                                            <a:ext cx="1669415" cy="4997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3.55pt;margin-top:-20.55pt;width:147.95pt;height:46.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" stroked="f">
                <v:textbox style="mso-fit-shape-to-text:t">
                  <w:txbxContent>
                    <w:p w:rsidR="006971A5" w:rsidRDefault="00EC4CBE" w:rsidP="006971A5">
                      <w:r>
                        <w:rPr>
                          <w:noProof/>
                        </w:rPr>
                        <w:drawing>
                          <wp:inline distT="0" distB="0" distL="0" distR="0">
                            <wp:extent cx="1669415" cy="499745"/>
                            <wp:effectExtent l="19050" t="0" r="6985" b="0"/>
                            <wp:docPr id="2" name="Bild 2" descr="bvr_logo_mitglied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r_logo_mitglied2_rgb"/>
                                    <pic:cNvPicPr>
                                      <a:picLocks noChangeAspect="1" noChangeArrowheads="1"/>
                                    </pic:cNvPicPr>
                                  </pic:nvPicPr>
                                  <pic:blipFill>
                                    <a:blip r:embed="rId8"/>
                                    <a:srcRect/>
                                    <a:stretch>
                                      <a:fillRect/>
                                    </a:stretch>
                                  </pic:blipFill>
                                  <pic:spPr bwMode="auto">
                                    <a:xfrm>
                                      <a:off x="0" y="0"/>
                                      <a:ext cx="1669415" cy="499745"/>
                                    </a:xfrm>
                                    <a:prstGeom prst="rect">
                                      <a:avLst/>
                                    </a:prstGeom>
                                    <a:noFill/>
                                    <a:ln w="9525">
                                      <a:noFill/>
                                      <a:miter lim="800000"/>
                                      <a:headEnd/>
                                      <a:tailEnd/>
                                    </a:ln>
                                  </pic:spPr>
                                </pic:pic>
                              </a:graphicData>
                            </a:graphic>
                          </wp:inline>
                        </w:drawing>
                      </w:r>
                    </w:p>
                  </w:txbxContent>
                </v:textbox>
              </v:shape>
            </w:pict>
          </mc:Fallback>
        </mc:AlternateContent>
      </w:r>
      <w:r>
        <w:rPr>
          <w:noProof/>
          <w:color w:val="0000FF"/>
          <w:sz w:val="28"/>
        </w:rPr>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-489585</wp:posOffset>
                </wp:positionV>
                <wp:extent cx="3307715" cy="1346200"/>
                <wp:effectExtent l="4445" t="1905" r="2540" b="444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1A5" w:rsidRDefault="00EC4CBE" w:rsidP="006971A5">
                            <w:r>
                              <w:rPr>
                                <w:noProof/>
                              </w:rPr>
                              <w:drawing>
                                <wp:inline distT="0" distB="0" distL="0" distR="0">
                                  <wp:extent cx="3104515" cy="1254760"/>
                                  <wp:effectExtent l="19050" t="0" r="635" b="0"/>
                                  <wp:docPr id="1" name="Bild 1" descr="MM_Logo_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_Logo_4c-2"/>
                                          <pic:cNvPicPr>
                                            <a:picLocks noChangeAspect="1" noChangeArrowheads="1"/>
                                          </pic:cNvPicPr>
                                        </pic:nvPicPr>
                                        <pic:blipFill>
                                          <a:blip r:embed="rId9"/>
                                          <a:srcRect/>
                                          <a:stretch>
                                            <a:fillRect/>
                                          </a:stretch>
                                        </pic:blipFill>
                                        <pic:spPr bwMode="auto">
                                          <a:xfrm>
                                            <a:off x="0" y="0"/>
                                            <a:ext cx="3104515" cy="12547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9.45pt;margin-top:-38.55pt;width:260.45pt;height:10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thggIAABc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" stroked="f">
                <v:textbox style="mso-fit-shape-to-text:t">
                  <w:txbxContent>
                    <w:p w:rsidR="006971A5" w:rsidRDefault="00EC4CBE" w:rsidP="006971A5">
                      <w:r>
                        <w:rPr>
                          <w:noProof/>
                        </w:rPr>
                        <w:drawing>
                          <wp:inline distT="0" distB="0" distL="0" distR="0">
                            <wp:extent cx="3104515" cy="1254760"/>
                            <wp:effectExtent l="19050" t="0" r="635" b="0"/>
                            <wp:docPr id="1" name="Bild 1" descr="MM_Logo_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_Logo_4c-2"/>
                                    <pic:cNvPicPr>
                                      <a:picLocks noChangeAspect="1" noChangeArrowheads="1"/>
                                    </pic:cNvPicPr>
                                  </pic:nvPicPr>
                                  <pic:blipFill>
                                    <a:blip r:embed="rId10"/>
                                    <a:srcRect/>
                                    <a:stretch>
                                      <a:fillRect/>
                                    </a:stretch>
                                  </pic:blipFill>
                                  <pic:spPr bwMode="auto">
                                    <a:xfrm>
                                      <a:off x="0" y="0"/>
                                      <a:ext cx="3104515" cy="1254760"/>
                                    </a:xfrm>
                                    <a:prstGeom prst="rect">
                                      <a:avLst/>
                                    </a:prstGeom>
                                    <a:noFill/>
                                    <a:ln w="9525">
                                      <a:noFill/>
                                      <a:miter lim="800000"/>
                                      <a:headEnd/>
                                      <a:tailEnd/>
                                    </a:ln>
                                  </pic:spPr>
                                </pic:pic>
                              </a:graphicData>
                            </a:graphic>
                          </wp:inline>
                        </w:drawing>
                      </w:r>
                    </w:p>
                  </w:txbxContent>
                </v:textbox>
              </v:shape>
            </w:pict>
          </mc:Fallback>
        </mc:AlternateContent>
      </w:r>
      <w:r w:rsidR="00C12164">
        <w:rPr>
          <w:color w:val="0000FF"/>
          <w:sz w:val="28"/>
        </w:rPr>
        <w:t xml:space="preserve">                                           </w:t>
      </w:r>
      <w:r w:rsidR="006971A5">
        <w:rPr>
          <w:color w:val="0000FF"/>
          <w:sz w:val="28"/>
        </w:rPr>
        <w:tab/>
      </w:r>
      <w:r w:rsidR="00EC4CBE">
        <w:rPr>
          <w:rFonts w:cs="Arial"/>
          <w:color w:val="0000FF"/>
          <w:sz w:val="28"/>
        </w:rPr>
        <w:t>®</w:t>
      </w:r>
      <w:r w:rsidR="00EC4CBE">
        <w:rPr>
          <w:color w:val="0000FF"/>
          <w:sz w:val="28"/>
        </w:rPr>
        <w:tab/>
      </w:r>
      <w:r w:rsidR="00C12164">
        <w:rPr>
          <w:sz w:val="22"/>
        </w:rPr>
        <w:t xml:space="preserve"> </w:t>
      </w:r>
    </w:p>
    <w:p w:rsidR="00C12164" w:rsidRDefault="00C12164">
      <w:pPr>
        <w:tabs>
          <w:tab w:val="left" w:pos="6237"/>
        </w:tabs>
        <w:ind w:left="7080" w:hanging="7080"/>
        <w:rPr>
          <w:sz w:val="22"/>
        </w:rPr>
      </w:pPr>
      <w:r>
        <w:rPr>
          <w:b/>
          <w:color w:val="0000FF"/>
        </w:rPr>
        <w:tab/>
      </w:r>
    </w:p>
    <w:p w:rsidR="00C12164" w:rsidRDefault="00AC0E5C">
      <w:pPr>
        <w:pStyle w:val="Kopfzeile"/>
        <w:tabs>
          <w:tab w:val="clear" w:pos="4536"/>
          <w:tab w:val="clear" w:pos="9072"/>
        </w:tabs>
      </w:pPr>
      <w:r>
        <w:rPr>
          <w:b/>
          <w:noProof/>
          <w:sz w:val="20"/>
        </w:rPr>
        <mc:AlternateContent>
          <mc:Choice Requires="wps">
            <w:drawing>
              <wp:anchor distT="0" distB="0" distL="114300" distR="114300" simplePos="0" relativeHeight="251656192" behindDoc="0" locked="0" layoutInCell="1" allowOverlap="1">
                <wp:simplePos x="0" y="0"/>
                <wp:positionH relativeFrom="column">
                  <wp:posOffset>3869055</wp:posOffset>
                </wp:positionH>
                <wp:positionV relativeFrom="paragraph">
                  <wp:posOffset>39370</wp:posOffset>
                </wp:positionV>
                <wp:extent cx="2628900" cy="571500"/>
                <wp:effectExtent l="0" t="635" r="381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A25" w:rsidRDefault="00656A25">
                            <w:r>
                              <w:rPr>
                                <w:sz w:val="20"/>
                              </w:rPr>
                              <w:t>Zugelassen zur mündlichen Verhandlung vor allen Sozial- u. Landessozialgerichten</w:t>
                            </w:r>
                            <w:r>
                              <w:tab/>
                            </w:r>
                          </w:p>
                          <w:p w:rsidR="00656A25" w:rsidRDefault="00656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04.65pt;margin-top:3.1pt;width:20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" stroked="f">
                <v:textbox>
                  <w:txbxContent>
                    <w:p w:rsidR="00656A25" w:rsidRDefault="00656A25">
                      <w:r>
                        <w:rPr>
                          <w:sz w:val="20"/>
                        </w:rPr>
                        <w:t>Zugelassen zur mündlichen Verhandlung vor allen Sozial- u. Landessozialgerichten</w:t>
                      </w:r>
                      <w:r>
                        <w:tab/>
                      </w:r>
                    </w:p>
                    <w:p w:rsidR="00656A25" w:rsidRDefault="00656A25"/>
                  </w:txbxContent>
                </v:textbox>
              </v:shape>
            </w:pict>
          </mc:Fallback>
        </mc:AlternateContent>
      </w:r>
      <w:r w:rsidR="00C12164">
        <w:tab/>
      </w:r>
      <w:r w:rsidR="00C12164">
        <w:tab/>
      </w:r>
      <w:r w:rsidR="00C12164">
        <w:tab/>
      </w:r>
      <w:r w:rsidR="00C12164">
        <w:tab/>
      </w:r>
      <w:r w:rsidR="00C12164">
        <w:tab/>
      </w:r>
      <w:r w:rsidR="00C12164">
        <w:tab/>
      </w:r>
      <w:r w:rsidR="00C12164">
        <w:tab/>
      </w:r>
      <w:r w:rsidR="00C12164">
        <w:tab/>
      </w:r>
      <w:r w:rsidR="00C12164">
        <w:tab/>
      </w:r>
      <w:r w:rsidR="00C12164">
        <w:tab/>
      </w:r>
    </w:p>
    <w:p w:rsidR="00C12164" w:rsidRDefault="00C12164">
      <w:r>
        <w:tab/>
      </w:r>
      <w:r>
        <w:tab/>
      </w:r>
      <w:r>
        <w:tab/>
      </w:r>
      <w:r>
        <w:tab/>
      </w:r>
      <w:r>
        <w:tab/>
      </w:r>
      <w:r>
        <w:tab/>
      </w:r>
    </w:p>
    <w:p w:rsidR="00C12164" w:rsidRDefault="00C12164">
      <w:pPr>
        <w:rPr>
          <w:sz w:val="22"/>
        </w:rPr>
      </w:pPr>
      <w:r>
        <w:tab/>
      </w:r>
      <w:r>
        <w:tab/>
      </w:r>
      <w:r>
        <w:tab/>
      </w:r>
      <w:r>
        <w:tab/>
      </w:r>
      <w:r>
        <w:tab/>
      </w:r>
      <w:r>
        <w:tab/>
      </w:r>
    </w:p>
    <w:p w:rsidR="00C12164" w:rsidRDefault="00C12164">
      <w:pPr>
        <w:rPr>
          <w:sz w:val="18"/>
        </w:rPr>
      </w:pPr>
      <w:r>
        <w:rPr>
          <w:sz w:val="22"/>
        </w:rPr>
        <w:tab/>
      </w:r>
      <w:hyperlink r:id="rId11" w:history="1">
        <w:r>
          <w:rPr>
            <w:rStyle w:val="Hyperlink"/>
            <w:sz w:val="22"/>
          </w:rPr>
          <w:t>www.geh-in-rente.de</w:t>
        </w:r>
      </w:hyperlink>
      <w:r>
        <w:rPr>
          <w:sz w:val="22"/>
        </w:rPr>
        <w:tab/>
      </w:r>
      <w:r>
        <w:rPr>
          <w:sz w:val="22"/>
        </w:rPr>
        <w:tab/>
      </w:r>
      <w:r>
        <w:rPr>
          <w:sz w:val="22"/>
        </w:rPr>
        <w:tab/>
      </w:r>
      <w:r>
        <w:rPr>
          <w:sz w:val="22"/>
        </w:rPr>
        <w:tab/>
      </w:r>
      <w:r>
        <w:rPr>
          <w:sz w:val="22"/>
        </w:rPr>
        <w:tab/>
      </w:r>
    </w:p>
    <w:p w:rsidR="00C12164" w:rsidRDefault="00AC0E5C">
      <w:pPr>
        <w:rPr>
          <w:sz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165100</wp:posOffset>
                </wp:positionV>
                <wp:extent cx="6400800" cy="0"/>
                <wp:effectExtent l="5080" t="7620" r="13970" b="1143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4949"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pt" to="50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" strokecolor="blue"/>
            </w:pict>
          </mc:Fallback>
        </mc:AlternateContent>
      </w:r>
    </w:p>
    <w:p w:rsidR="00C12164" w:rsidRDefault="00C12164">
      <w:pPr>
        <w:ind w:left="6237" w:hanging="6237"/>
        <w:rPr>
          <w:color w:val="0000FF"/>
        </w:rPr>
      </w:pPr>
      <w:r>
        <w:rPr>
          <w:color w:val="0000FF"/>
          <w:sz w:val="18"/>
        </w:rPr>
        <w:t xml:space="preserve">Rentenberatung Münstermann </w:t>
      </w:r>
      <w:r w:rsidR="00731D7F">
        <w:rPr>
          <w:color w:val="0000FF"/>
          <w:sz w:val="18"/>
        </w:rPr>
        <w:t>–</w:t>
      </w:r>
      <w:r>
        <w:rPr>
          <w:color w:val="0000FF"/>
          <w:sz w:val="18"/>
        </w:rPr>
        <w:t xml:space="preserve"> </w:t>
      </w:r>
      <w:r w:rsidR="00C84529">
        <w:rPr>
          <w:color w:val="0000FF"/>
          <w:sz w:val="18"/>
        </w:rPr>
        <w:t xml:space="preserve">Weidende 8 – 22395 Hamburg </w:t>
      </w:r>
      <w:r>
        <w:rPr>
          <w:color w:val="0000FF"/>
        </w:rPr>
        <w:tab/>
      </w:r>
      <w:r w:rsidR="00D707EF">
        <w:rPr>
          <w:color w:val="0000FF"/>
        </w:rPr>
        <w:t>Serviceb</w:t>
      </w:r>
      <w:r w:rsidR="00AC0E5C">
        <w:rPr>
          <w:color w:val="0000FF"/>
        </w:rPr>
        <w:t>üros</w:t>
      </w:r>
      <w:r>
        <w:rPr>
          <w:color w:val="0000FF"/>
        </w:rPr>
        <w:t xml:space="preserve"> in:</w:t>
      </w:r>
    </w:p>
    <w:p w:rsidR="00C12164" w:rsidRDefault="00AC0E5C">
      <w:r>
        <w:rPr>
          <w:noProof/>
          <w:sz w:val="20"/>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7620</wp:posOffset>
                </wp:positionV>
                <wp:extent cx="3200400" cy="1485900"/>
                <wp:effectExtent l="3175" t="127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A25" w:rsidRDefault="00656A25">
                            <w:pPr>
                              <w:pStyle w:val="berschrift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55pt;margin-top:.6pt;width:25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eEM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" stroked="f">
                <v:textbox>
                  <w:txbxContent>
                    <w:p w:rsidR="00656A25" w:rsidRDefault="00656A25">
                      <w:pPr>
                        <w:pStyle w:val="berschrift6"/>
                      </w:pPr>
                    </w:p>
                  </w:txbxContent>
                </v:textbox>
              </v:shape>
            </w:pict>
          </mc:Fallback>
        </mc:AlternateContent>
      </w:r>
      <w:r>
        <w:rPr>
          <w:noProof/>
          <w:sz w:val="22"/>
        </w:rPr>
        <mc:AlternateContent>
          <mc:Choice Requires="wps">
            <w:drawing>
              <wp:anchor distT="0" distB="0" distL="114300" distR="114300" simplePos="0" relativeHeight="251654144" behindDoc="0" locked="0" layoutInCell="1" allowOverlap="1">
                <wp:simplePos x="0" y="0"/>
                <wp:positionH relativeFrom="column">
                  <wp:posOffset>4440555</wp:posOffset>
                </wp:positionH>
                <wp:positionV relativeFrom="paragraph">
                  <wp:posOffset>11430</wp:posOffset>
                </wp:positionV>
                <wp:extent cx="1943100" cy="685800"/>
                <wp:effectExtent l="0" t="0" r="3810" b="44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A25" w:rsidRDefault="007D1C16">
                            <w:pPr>
                              <w:rPr>
                                <w:sz w:val="20"/>
                              </w:rPr>
                            </w:pPr>
                            <w:r>
                              <w:rPr>
                                <w:sz w:val="20"/>
                              </w:rPr>
                              <w:t>Achtern Hollerbusch 63</w:t>
                            </w:r>
                          </w:p>
                          <w:p w:rsidR="00656A25" w:rsidRDefault="00656A25">
                            <w:pPr>
                              <w:rPr>
                                <w:b/>
                                <w:sz w:val="20"/>
                              </w:rPr>
                            </w:pPr>
                            <w:r>
                              <w:rPr>
                                <w:b/>
                                <w:sz w:val="20"/>
                              </w:rPr>
                              <w:t>2239</w:t>
                            </w:r>
                            <w:r w:rsidR="007D1C16">
                              <w:rPr>
                                <w:b/>
                                <w:sz w:val="20"/>
                              </w:rPr>
                              <w:t>3</w:t>
                            </w:r>
                            <w:r>
                              <w:rPr>
                                <w:b/>
                                <w:sz w:val="20"/>
                              </w:rPr>
                              <w:t xml:space="preserve"> Hamburg</w:t>
                            </w:r>
                          </w:p>
                          <w:p w:rsidR="00656A25" w:rsidRDefault="00656A25">
                            <w:pPr>
                              <w:rPr>
                                <w:sz w:val="20"/>
                              </w:rPr>
                            </w:pPr>
                            <w:r>
                              <w:rPr>
                                <w:sz w:val="20"/>
                              </w:rPr>
                              <w:t>Tel: 040-86682215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349.65pt;margin-top:.9pt;width:153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gygwIAABc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" stroked="f">
                <v:textbox>
                  <w:txbxContent>
                    <w:p w:rsidR="00656A25" w:rsidRDefault="007D1C16">
                      <w:pPr>
                        <w:rPr>
                          <w:sz w:val="20"/>
                        </w:rPr>
                      </w:pPr>
                      <w:r>
                        <w:rPr>
                          <w:sz w:val="20"/>
                        </w:rPr>
                        <w:t>Achtern Hollerbusch 63</w:t>
                      </w:r>
                    </w:p>
                    <w:p w:rsidR="00656A25" w:rsidRDefault="00656A25">
                      <w:pPr>
                        <w:rPr>
                          <w:b/>
                          <w:sz w:val="20"/>
                        </w:rPr>
                      </w:pPr>
                      <w:r>
                        <w:rPr>
                          <w:b/>
                          <w:sz w:val="20"/>
                        </w:rPr>
                        <w:t>2239</w:t>
                      </w:r>
                      <w:r w:rsidR="007D1C16">
                        <w:rPr>
                          <w:b/>
                          <w:sz w:val="20"/>
                        </w:rPr>
                        <w:t>3</w:t>
                      </w:r>
                      <w:r>
                        <w:rPr>
                          <w:b/>
                          <w:sz w:val="20"/>
                        </w:rPr>
                        <w:t xml:space="preserve"> Hamburg</w:t>
                      </w:r>
                    </w:p>
                    <w:p w:rsidR="00656A25" w:rsidRDefault="00656A25">
                      <w:pPr>
                        <w:rPr>
                          <w:sz w:val="20"/>
                        </w:rPr>
                      </w:pPr>
                      <w:r>
                        <w:rPr>
                          <w:sz w:val="20"/>
                        </w:rPr>
                        <w:t>Tel: 040-86682215</w:t>
                      </w:r>
                    </w:p>
                  </w:txbxContent>
                </v:textbox>
              </v:shape>
            </w:pict>
          </mc:Fallback>
        </mc:AlternateContent>
      </w:r>
    </w:p>
    <w:p w:rsidR="00C12164" w:rsidRDefault="00C12164">
      <w:pPr>
        <w:pStyle w:val="Kopfzeile"/>
        <w:tabs>
          <w:tab w:val="clear" w:pos="4536"/>
          <w:tab w:val="clear" w:pos="9072"/>
        </w:tabs>
      </w:pPr>
    </w:p>
    <w:p w:rsidR="00C12164" w:rsidRDefault="00C12164">
      <w:pPr>
        <w:pStyle w:val="Kopfzeile"/>
        <w:tabs>
          <w:tab w:val="clear" w:pos="4536"/>
          <w:tab w:val="clear" w:pos="9072"/>
        </w:tabs>
      </w:pPr>
    </w:p>
    <w:p w:rsidR="00C12164" w:rsidRDefault="00C12164">
      <w:pPr>
        <w:pStyle w:val="Kopfzeile"/>
        <w:tabs>
          <w:tab w:val="clear" w:pos="4536"/>
          <w:tab w:val="clear" w:pos="9072"/>
        </w:tabs>
      </w:pPr>
    </w:p>
    <w:p w:rsidR="00C12164" w:rsidRDefault="00AC0E5C">
      <w:pPr>
        <w:pStyle w:val="Kopfzeile"/>
        <w:tabs>
          <w:tab w:val="clear" w:pos="4536"/>
          <w:tab w:val="clear" w:pos="9072"/>
        </w:tabs>
      </w:pPr>
      <w:r>
        <w:rPr>
          <w:b/>
          <w:bCs/>
          <w:noProof/>
          <w:sz w:val="28"/>
        </w:rPr>
        <mc:AlternateContent>
          <mc:Choice Requires="wps">
            <w:drawing>
              <wp:anchor distT="0" distB="0" distL="114300" distR="114300" simplePos="0" relativeHeight="251655168" behindDoc="0" locked="0" layoutInCell="1" allowOverlap="1">
                <wp:simplePos x="0" y="0"/>
                <wp:positionH relativeFrom="column">
                  <wp:posOffset>4438015</wp:posOffset>
                </wp:positionH>
                <wp:positionV relativeFrom="paragraph">
                  <wp:posOffset>127000</wp:posOffset>
                </wp:positionV>
                <wp:extent cx="1943100" cy="703580"/>
                <wp:effectExtent l="3175" t="254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A25" w:rsidRDefault="00656A25">
                            <w:pPr>
                              <w:rPr>
                                <w:sz w:val="20"/>
                              </w:rPr>
                            </w:pPr>
                            <w:proofErr w:type="spellStart"/>
                            <w:r>
                              <w:rPr>
                                <w:sz w:val="20"/>
                              </w:rPr>
                              <w:t>Hohenrah</w:t>
                            </w:r>
                            <w:proofErr w:type="spellEnd"/>
                            <w:r>
                              <w:rPr>
                                <w:sz w:val="20"/>
                              </w:rPr>
                              <w:t xml:space="preserve"> 1</w:t>
                            </w:r>
                          </w:p>
                          <w:p w:rsidR="00656A25" w:rsidRDefault="00656A25">
                            <w:pPr>
                              <w:rPr>
                                <w:sz w:val="20"/>
                              </w:rPr>
                            </w:pPr>
                            <w:r>
                              <w:rPr>
                                <w:b/>
                                <w:sz w:val="20"/>
                              </w:rPr>
                              <w:t xml:space="preserve">23843 </w:t>
                            </w:r>
                            <w:proofErr w:type="spellStart"/>
                            <w:r>
                              <w:rPr>
                                <w:b/>
                                <w:sz w:val="20"/>
                              </w:rPr>
                              <w:t>Rümpel</w:t>
                            </w:r>
                            <w:proofErr w:type="spellEnd"/>
                            <w:r>
                              <w:rPr>
                                <w:b/>
                                <w:sz w:val="20"/>
                              </w:rPr>
                              <w:t>/Bad Oldesloe</w:t>
                            </w:r>
                            <w:r>
                              <w:rPr>
                                <w:sz w:val="20"/>
                              </w:rPr>
                              <w:t xml:space="preserve"> </w:t>
                            </w:r>
                          </w:p>
                          <w:p w:rsidR="00656A25" w:rsidRDefault="00656A25">
                            <w:pPr>
                              <w:rPr>
                                <w:sz w:val="20"/>
                              </w:rPr>
                            </w:pPr>
                            <w:r>
                              <w:rPr>
                                <w:sz w:val="20"/>
                              </w:rPr>
                              <w:sym w:font="Wingdings" w:char="F028"/>
                            </w:r>
                            <w:r>
                              <w:rPr>
                                <w:sz w:val="20"/>
                              </w:rPr>
                              <w:t>: 04531-86562</w:t>
                            </w:r>
                          </w:p>
                          <w:p w:rsidR="00656A25" w:rsidRDefault="00656A25">
                            <w:pPr>
                              <w:rPr>
                                <w:sz w:val="20"/>
                              </w:rPr>
                            </w:pPr>
                            <w:r>
                              <w:rPr>
                                <w:sz w:val="20"/>
                              </w:rPr>
                              <w:t>Fax: 04531-886692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49.45pt;margin-top:10pt;width:153pt;height:5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AThwIAABc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" stroked="f">
                <v:textbox>
                  <w:txbxContent>
                    <w:p w:rsidR="00656A25" w:rsidRDefault="00656A25">
                      <w:pPr>
                        <w:rPr>
                          <w:sz w:val="20"/>
                        </w:rPr>
                      </w:pPr>
                      <w:r>
                        <w:rPr>
                          <w:sz w:val="20"/>
                        </w:rPr>
                        <w:t>Hohenrah 1</w:t>
                      </w:r>
                    </w:p>
                    <w:p w:rsidR="00656A25" w:rsidRDefault="00656A25">
                      <w:pPr>
                        <w:rPr>
                          <w:sz w:val="20"/>
                        </w:rPr>
                      </w:pPr>
                      <w:r>
                        <w:rPr>
                          <w:b/>
                          <w:sz w:val="20"/>
                        </w:rPr>
                        <w:t>23843 Rümpel/Bad Oldesloe</w:t>
                      </w:r>
                      <w:r>
                        <w:rPr>
                          <w:sz w:val="20"/>
                        </w:rPr>
                        <w:t xml:space="preserve"> </w:t>
                      </w:r>
                    </w:p>
                    <w:p w:rsidR="00656A25" w:rsidRDefault="00656A25">
                      <w:pPr>
                        <w:rPr>
                          <w:sz w:val="20"/>
                        </w:rPr>
                      </w:pPr>
                      <w:r>
                        <w:rPr>
                          <w:sz w:val="20"/>
                        </w:rPr>
                        <w:sym w:font="Wingdings" w:char="F028"/>
                      </w:r>
                      <w:r>
                        <w:rPr>
                          <w:sz w:val="20"/>
                        </w:rPr>
                        <w:t>: 04531-86562</w:t>
                      </w:r>
                    </w:p>
                    <w:p w:rsidR="00656A25" w:rsidRDefault="00656A25">
                      <w:pPr>
                        <w:rPr>
                          <w:sz w:val="20"/>
                        </w:rPr>
                      </w:pPr>
                      <w:r>
                        <w:rPr>
                          <w:sz w:val="20"/>
                        </w:rPr>
                        <w:t>Fax: 04531-886692</w:t>
                      </w:r>
                    </w:p>
                  </w:txbxContent>
                </v:textbox>
              </v:shape>
            </w:pict>
          </mc:Fallback>
        </mc:AlternateContent>
      </w:r>
    </w:p>
    <w:p w:rsidR="00C12164" w:rsidRDefault="00C12164">
      <w:pPr>
        <w:pStyle w:val="Kopfzeile"/>
        <w:tabs>
          <w:tab w:val="clear" w:pos="4536"/>
          <w:tab w:val="clear" w:pos="9072"/>
        </w:tabs>
        <w:rPr>
          <w:b/>
          <w:bCs/>
          <w:sz w:val="28"/>
        </w:rPr>
      </w:pPr>
    </w:p>
    <w:p w:rsidR="00C12164" w:rsidRDefault="00C12164">
      <w:pPr>
        <w:ind w:left="6372" w:firstLine="708"/>
      </w:pPr>
    </w:p>
    <w:p w:rsidR="00C12164" w:rsidRDefault="00C12164">
      <w:pPr>
        <w:ind w:left="6372" w:firstLine="708"/>
        <w:rPr>
          <w:sz w:val="22"/>
        </w:rPr>
      </w:pPr>
    </w:p>
    <w:p w:rsidR="00C12164" w:rsidRDefault="00C12164">
      <w:pPr>
        <w:ind w:left="6372" w:firstLine="708"/>
        <w:rPr>
          <w:sz w:val="22"/>
        </w:rPr>
      </w:pPr>
    </w:p>
    <w:p w:rsidR="00C12164" w:rsidRDefault="00C12164">
      <w:pPr>
        <w:ind w:left="6372" w:hanging="135"/>
        <w:rPr>
          <w:sz w:val="20"/>
          <w:lang w:val="en-GB"/>
        </w:rPr>
      </w:pPr>
      <w:r>
        <w:rPr>
          <w:b/>
          <w:sz w:val="20"/>
          <w:lang w:val="en-GB"/>
        </w:rPr>
        <w:t>Handy</w:t>
      </w:r>
      <w:r>
        <w:rPr>
          <w:sz w:val="20"/>
          <w:lang w:val="en-GB"/>
        </w:rPr>
        <w:t xml:space="preserve"> 0177 611 8 911</w:t>
      </w:r>
    </w:p>
    <w:p w:rsidR="00C12164" w:rsidRDefault="00C12164">
      <w:pPr>
        <w:ind w:left="6372" w:hanging="135"/>
        <w:rPr>
          <w:sz w:val="22"/>
        </w:rPr>
      </w:pPr>
      <w:r>
        <w:rPr>
          <w:sz w:val="18"/>
        </w:rPr>
        <w:t>Rentenberater.Muenstermann@t-online.de</w:t>
      </w:r>
    </w:p>
    <w:p w:rsidR="00C12164" w:rsidRDefault="00AC0E5C">
      <w:pPr>
        <w:ind w:left="6372" w:firstLine="708"/>
        <w:rPr>
          <w:sz w:val="22"/>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3983355</wp:posOffset>
                </wp:positionH>
                <wp:positionV relativeFrom="paragraph">
                  <wp:posOffset>6985</wp:posOffset>
                </wp:positionV>
                <wp:extent cx="2187575" cy="278130"/>
                <wp:effectExtent l="0" t="0" r="22225" b="266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278130"/>
                        </a:xfrm>
                        <a:prstGeom prst="rect">
                          <a:avLst/>
                        </a:prstGeom>
                        <a:solidFill>
                          <a:srgbClr val="FFFFFF"/>
                        </a:solidFill>
                        <a:ln w="12700">
                          <a:solidFill>
                            <a:srgbClr val="3366FF"/>
                          </a:solidFill>
                          <a:miter lim="800000"/>
                          <a:headEnd/>
                          <a:tailEnd/>
                        </a:ln>
                      </wps:spPr>
                      <wps:txbx>
                        <w:txbxContent>
                          <w:p w:rsidR="00656A25" w:rsidRDefault="00656A25">
                            <w:pPr>
                              <w:rPr>
                                <w:sz w:val="20"/>
                              </w:rPr>
                            </w:pPr>
                            <w:r>
                              <w:rPr>
                                <w:sz w:val="20"/>
                              </w:rPr>
                              <w:t xml:space="preserve">Termine nach Vereinbarung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3.65pt;margin-top:.55pt;width:172.2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" strokecolor="#36f" strokeweight="1pt">
                <v:textbox>
                  <w:txbxContent>
                    <w:p w:rsidR="00656A25" w:rsidRDefault="00656A25">
                      <w:pPr>
                        <w:rPr>
                          <w:sz w:val="20"/>
                        </w:rPr>
                      </w:pPr>
                      <w:r>
                        <w:rPr>
                          <w:sz w:val="20"/>
                        </w:rPr>
                        <w:t xml:space="preserve">Termine nach Vereinbarung </w:t>
                      </w:r>
                    </w:p>
                  </w:txbxContent>
                </v:textbox>
              </v:shape>
            </w:pict>
          </mc:Fallback>
        </mc:AlternateContent>
      </w:r>
    </w:p>
    <w:p w:rsidR="00624F9F" w:rsidRDefault="00624F9F" w:rsidP="00624F9F">
      <w:pPr>
        <w:pStyle w:val="berschrift5"/>
        <w:spacing w:line="360" w:lineRule="auto"/>
        <w:ind w:left="6373"/>
      </w:pPr>
    </w:p>
    <w:p w:rsidR="00C12164" w:rsidRDefault="00127180" w:rsidP="00624F9F">
      <w:pPr>
        <w:pStyle w:val="berschrift5"/>
        <w:spacing w:line="360" w:lineRule="auto"/>
        <w:ind w:left="6373"/>
      </w:pPr>
      <w:proofErr w:type="spellStart"/>
      <w:r>
        <w:t>Rümpel</w:t>
      </w:r>
      <w:proofErr w:type="spellEnd"/>
      <w:r w:rsidR="007D1C16">
        <w:t xml:space="preserve">/Hamburg </w:t>
      </w:r>
    </w:p>
    <w:p w:rsidR="00C12164" w:rsidRDefault="00C12164" w:rsidP="00624F9F">
      <w:pPr>
        <w:spacing w:line="360" w:lineRule="auto"/>
        <w:ind w:left="6373" w:firstLine="708"/>
        <w:rPr>
          <w:sz w:val="22"/>
        </w:rPr>
      </w:pPr>
      <w:r>
        <w:rPr>
          <w:sz w:val="22"/>
        </w:rPr>
        <w:fldChar w:fldCharType="begin"/>
      </w:r>
      <w:r>
        <w:rPr>
          <w:sz w:val="22"/>
        </w:rPr>
        <w:instrText xml:space="preserve"> PRINTDATE \@ "d. MMMM yyyy" \* MERGEFORMAT </w:instrText>
      </w:r>
      <w:r>
        <w:rPr>
          <w:sz w:val="22"/>
        </w:rPr>
        <w:fldChar w:fldCharType="separate"/>
      </w:r>
      <w:r w:rsidR="007D1C16">
        <w:rPr>
          <w:noProof/>
          <w:sz w:val="22"/>
        </w:rPr>
        <w:t>13. Mai 2019</w:t>
      </w:r>
      <w:r>
        <w:rPr>
          <w:sz w:val="22"/>
        </w:rPr>
        <w:fldChar w:fldCharType="end"/>
      </w:r>
    </w:p>
    <w:p w:rsidR="00C12164" w:rsidRDefault="00AC0E5C" w:rsidP="0003694C">
      <w:pPr>
        <w:widowControl w:val="0"/>
        <w:spacing w:line="360" w:lineRule="auto"/>
        <w:ind w:right="2352"/>
        <w:jc w:val="both"/>
        <w:rPr>
          <w:b/>
          <w:snapToGrid w:val="0"/>
          <w:sz w:val="22"/>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5352415</wp:posOffset>
                </wp:positionH>
                <wp:positionV relativeFrom="paragraph">
                  <wp:posOffset>96520</wp:posOffset>
                </wp:positionV>
                <wp:extent cx="1028700" cy="228600"/>
                <wp:effectExtent l="12700" t="8890" r="6350" b="1016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FFFFFF"/>
                          </a:solidFill>
                          <a:miter lim="800000"/>
                          <a:headEnd/>
                          <a:tailEnd/>
                        </a:ln>
                      </wps:spPr>
                      <wps:txbx>
                        <w:txbxContent>
                          <w:p w:rsidR="00656A25" w:rsidRPr="00A10DDE" w:rsidRDefault="00656A25" w:rsidP="00A10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421.45pt;margin-top:7.6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" strokecolor="white">
                <v:textbox>
                  <w:txbxContent>
                    <w:p w:rsidR="00656A25" w:rsidRPr="00A10DDE" w:rsidRDefault="00656A25" w:rsidP="00A10DDE"/>
                  </w:txbxContent>
                </v:textbox>
              </v:shape>
            </w:pict>
          </mc:Fallback>
        </mc:AlternateContent>
      </w:r>
    </w:p>
    <w:p w:rsidR="006C4EC0" w:rsidRPr="00BC2498" w:rsidRDefault="00413384" w:rsidP="001F4E02">
      <w:pPr>
        <w:spacing w:line="360" w:lineRule="auto"/>
        <w:ind w:right="2352"/>
        <w:jc w:val="both"/>
        <w:rPr>
          <w:b/>
          <w:sz w:val="22"/>
        </w:rPr>
      </w:pPr>
      <w:r>
        <w:rPr>
          <w:b/>
          <w:sz w:val="22"/>
        </w:rPr>
        <w:t>Vollmacht für Renten</w:t>
      </w:r>
      <w:r w:rsidR="00351073">
        <w:rPr>
          <w:b/>
          <w:sz w:val="22"/>
        </w:rPr>
        <w:t>anträge</w:t>
      </w:r>
    </w:p>
    <w:p w:rsidR="001F4E02" w:rsidRDefault="001F4E02" w:rsidP="001F4E02">
      <w:pPr>
        <w:spacing w:line="360" w:lineRule="auto"/>
        <w:ind w:right="2352"/>
        <w:jc w:val="both"/>
        <w:rPr>
          <w:sz w:val="22"/>
        </w:rPr>
      </w:pPr>
    </w:p>
    <w:p w:rsidR="00351073" w:rsidRDefault="00351073" w:rsidP="001F4E02">
      <w:pPr>
        <w:spacing w:line="360" w:lineRule="auto"/>
        <w:ind w:right="2352"/>
        <w:jc w:val="both"/>
        <w:rPr>
          <w:sz w:val="22"/>
        </w:rPr>
      </w:pPr>
      <w:r>
        <w:rPr>
          <w:sz w:val="22"/>
        </w:rPr>
        <w:t xml:space="preserve">Martin Münstermann, </w:t>
      </w:r>
      <w:r w:rsidR="000A5E4F">
        <w:rPr>
          <w:sz w:val="22"/>
        </w:rPr>
        <w:t>Renten- und Unternehmensberater</w:t>
      </w:r>
      <w:r>
        <w:rPr>
          <w:sz w:val="22"/>
        </w:rPr>
        <w:t xml:space="preserve"> aus </w:t>
      </w:r>
      <w:proofErr w:type="spellStart"/>
      <w:r>
        <w:rPr>
          <w:sz w:val="22"/>
        </w:rPr>
        <w:t>Rümpel</w:t>
      </w:r>
      <w:proofErr w:type="spellEnd"/>
      <w:r w:rsidR="007D1C16">
        <w:rPr>
          <w:sz w:val="22"/>
        </w:rPr>
        <w:t>/Hamburg</w:t>
      </w:r>
      <w:r>
        <w:rPr>
          <w:sz w:val="22"/>
        </w:rPr>
        <w:t xml:space="preserve"> weist darauf hin, dass er für die Durchführung eines Rentenantragsverfahrens eine Vollmacht benötigt. Das gilt auch für die Vertretung in anderen Angelegenheiten wie z. B. Schwerbehinderung, Widerspruchsverfahren, Klagen vor dem Sozialgericht, Berufung beim Landessozialgericht oder in Versorgungsausgleichssachen. </w:t>
      </w:r>
    </w:p>
    <w:p w:rsidR="00351073" w:rsidRDefault="00351073" w:rsidP="001F4E02">
      <w:pPr>
        <w:spacing w:line="360" w:lineRule="auto"/>
        <w:ind w:right="2352"/>
        <w:jc w:val="both"/>
        <w:rPr>
          <w:sz w:val="22"/>
        </w:rPr>
      </w:pPr>
      <w:r>
        <w:rPr>
          <w:sz w:val="22"/>
        </w:rPr>
        <w:t xml:space="preserve">Die Bevollmächtigung ist in § 13 des Sozialgesetzbuches X geregelt. Jeder kann sich durch einen Bevollmächtigten vertreten lassen. Die Vollmacht ermächtigt zu allen das Verwaltungsverfahren betreffenden Verfahrenshandlungen. Der Bevollmächtigte soll auf Verlangen die Vollmacht vorlegen. Münstermann legt der Behörde, z. B. dem Rentenversicherungsträger oder dem Gericht seine Vollmacht von vorn herein vor. „Dann kann sich die Einrichtung gleich direkt an mich wenden und die Abwicklung und Bearbeitung geht schneller“ weiß er aus Erfahrung. </w:t>
      </w:r>
    </w:p>
    <w:p w:rsidR="000F61D9" w:rsidRDefault="000F61D9" w:rsidP="001F4E02">
      <w:pPr>
        <w:spacing w:line="360" w:lineRule="auto"/>
        <w:ind w:right="2352"/>
        <w:jc w:val="both"/>
        <w:rPr>
          <w:sz w:val="22"/>
        </w:rPr>
      </w:pPr>
      <w:r>
        <w:rPr>
          <w:sz w:val="22"/>
        </w:rPr>
        <w:t xml:space="preserve">Die Vollmacht hat den Vorteil, dass der gesamte Schriftwechsel in der Angelegenheit über mich läuft, so der Rentenfachmann. Dann bleibt Alles in einer </w:t>
      </w:r>
      <w:r>
        <w:rPr>
          <w:sz w:val="22"/>
        </w:rPr>
        <w:lastRenderedPageBreak/>
        <w:t xml:space="preserve">Hand. Laien können bestimmte Sachverhalte kaum beurteilen. Daher ist die laufende Einbindung eines Fachmannes im Interesse des Mandanten. Lädt die Behörde z. B. Jemanden zu einer Untersuchung vor, ist der Bevollmächtigte zu informieren. </w:t>
      </w:r>
    </w:p>
    <w:p w:rsidR="000F61D9" w:rsidRDefault="000F61D9" w:rsidP="001F4E02">
      <w:pPr>
        <w:spacing w:line="360" w:lineRule="auto"/>
        <w:ind w:right="2352"/>
        <w:jc w:val="both"/>
        <w:rPr>
          <w:sz w:val="22"/>
        </w:rPr>
      </w:pPr>
      <w:r>
        <w:rPr>
          <w:sz w:val="22"/>
        </w:rPr>
        <w:t>Gelegentlich wird die Vollmacht schon mal übersehen, berichtet Münstermann.</w:t>
      </w:r>
    </w:p>
    <w:p w:rsidR="000F61D9" w:rsidRDefault="000F61D9" w:rsidP="001F4E02">
      <w:pPr>
        <w:spacing w:line="360" w:lineRule="auto"/>
        <w:ind w:right="2352"/>
        <w:jc w:val="both"/>
        <w:rPr>
          <w:sz w:val="22"/>
        </w:rPr>
      </w:pPr>
      <w:r>
        <w:rPr>
          <w:sz w:val="22"/>
        </w:rPr>
        <w:t xml:space="preserve">Aber mit einem Schmunzeln meint er, dass sei sicherlich keine Absicht. </w:t>
      </w:r>
    </w:p>
    <w:p w:rsidR="000F61D9" w:rsidRDefault="000F61D9" w:rsidP="001F4E02">
      <w:pPr>
        <w:spacing w:line="360" w:lineRule="auto"/>
        <w:ind w:right="2352"/>
        <w:jc w:val="both"/>
        <w:rPr>
          <w:sz w:val="22"/>
        </w:rPr>
      </w:pPr>
      <w:r>
        <w:rPr>
          <w:sz w:val="22"/>
        </w:rPr>
        <w:t xml:space="preserve">In der Regel gilt die Vollmacht bis zum Abschluss der Angelegenheit, z. B. beim Rentenantrag bis zum Rentenbescheid. </w:t>
      </w:r>
    </w:p>
    <w:p w:rsidR="00351073" w:rsidRDefault="00351073" w:rsidP="001F4E02">
      <w:pPr>
        <w:spacing w:line="360" w:lineRule="auto"/>
        <w:ind w:right="2352"/>
        <w:jc w:val="both"/>
        <w:rPr>
          <w:sz w:val="22"/>
        </w:rPr>
      </w:pPr>
      <w:r>
        <w:rPr>
          <w:sz w:val="22"/>
        </w:rPr>
        <w:t>Eine Vollmacht kann auch vom Vollmachtgeber widerrufen werden. Dies ist der Behörde</w:t>
      </w:r>
      <w:r w:rsidR="000F61D9">
        <w:rPr>
          <w:sz w:val="22"/>
        </w:rPr>
        <w:t xml:space="preserve"> unverzüglich mitzuteilen. Erst wenn sie davon weiß, wendet sie sich wieder an den Beteiligten. </w:t>
      </w:r>
    </w:p>
    <w:p w:rsidR="00B17824" w:rsidRDefault="00B17824" w:rsidP="001F4E02">
      <w:pPr>
        <w:spacing w:line="360" w:lineRule="auto"/>
        <w:ind w:right="2352"/>
        <w:jc w:val="both"/>
        <w:rPr>
          <w:sz w:val="22"/>
        </w:rPr>
      </w:pPr>
      <w:r>
        <w:rPr>
          <w:sz w:val="22"/>
        </w:rPr>
        <w:t xml:space="preserve">Mein Mandant bzw. meine Mandantin erhalten von mir Kopien aller Schreiben, so dass sie immer im Bilde sind und den aktuellen Sachstand kennen. Außerdem pflege ich einen engen Kontakt. Dann ist eine zielführende Vertretung meiner Klienten möglich. </w:t>
      </w:r>
    </w:p>
    <w:p w:rsidR="007D1C16" w:rsidRDefault="007D1C16" w:rsidP="001F4E02">
      <w:pPr>
        <w:spacing w:line="360" w:lineRule="auto"/>
        <w:ind w:right="2352"/>
        <w:jc w:val="both"/>
        <w:rPr>
          <w:sz w:val="22"/>
        </w:rPr>
      </w:pPr>
      <w:r>
        <w:rPr>
          <w:sz w:val="22"/>
        </w:rPr>
        <w:t xml:space="preserve">Übrigens „Rentenberater“ ist eine geschützte Bezeichnung. So darf sich nur nennen, wer eine Erlaubnis nach dem Rechtsdienstleistungsgesetz hat. </w:t>
      </w:r>
      <w:bookmarkStart w:id="0" w:name="_GoBack"/>
      <w:bookmarkEnd w:id="0"/>
    </w:p>
    <w:sectPr w:rsidR="007D1C16">
      <w:footerReference w:type="default" r:id="rId12"/>
      <w:pgSz w:w="11907" w:h="16840"/>
      <w:pgMar w:top="1134" w:right="567" w:bottom="851" w:left="119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A25" w:rsidRDefault="00656A25">
      <w:r>
        <w:separator/>
      </w:r>
    </w:p>
  </w:endnote>
  <w:endnote w:type="continuationSeparator" w:id="0">
    <w:p w:rsidR="00656A25" w:rsidRDefault="0065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A25" w:rsidRDefault="00656A25">
    <w:pPr>
      <w:pStyle w:val="Textkrper"/>
    </w:pPr>
    <w:r>
      <w:t>Telefongespräche sind nur verbindlich, wenn sie schriftlich bestätigt werden</w:t>
    </w:r>
  </w:p>
  <w:p w:rsidR="00656A25" w:rsidRDefault="00656A25">
    <w:pPr>
      <w:pStyle w:val="Fuzeile"/>
      <w:rPr>
        <w:sz w:val="20"/>
      </w:rPr>
    </w:pPr>
    <w:r>
      <w:rPr>
        <w:sz w:val="20"/>
      </w:rPr>
      <w:t>________________________________________________________________________________________</w:t>
    </w:r>
  </w:p>
  <w:p w:rsidR="006971A5" w:rsidRDefault="00656A25">
    <w:pPr>
      <w:pStyle w:val="Fuzeile"/>
      <w:rPr>
        <w:bCs/>
        <w:color w:val="0000FF"/>
        <w:sz w:val="20"/>
      </w:rPr>
    </w:pPr>
    <w:r>
      <w:rPr>
        <w:color w:val="0000FF"/>
        <w:sz w:val="20"/>
      </w:rPr>
      <w:t xml:space="preserve">Bankverbindung: </w:t>
    </w:r>
    <w:r>
      <w:rPr>
        <w:b/>
        <w:color w:val="0000FF"/>
        <w:sz w:val="20"/>
      </w:rPr>
      <w:t xml:space="preserve">Volksbank </w:t>
    </w:r>
    <w:proofErr w:type="spellStart"/>
    <w:r>
      <w:rPr>
        <w:b/>
        <w:color w:val="0000FF"/>
        <w:sz w:val="20"/>
      </w:rPr>
      <w:t>Stormarn</w:t>
    </w:r>
    <w:proofErr w:type="spellEnd"/>
    <w:r w:rsidR="006971A5" w:rsidRPr="006971A5">
      <w:rPr>
        <w:bCs/>
        <w:color w:val="0000FF"/>
        <w:sz w:val="20"/>
      </w:rPr>
      <w:t xml:space="preserve"> </w:t>
    </w:r>
    <w:r w:rsidR="006971A5">
      <w:rPr>
        <w:bCs/>
        <w:color w:val="0000FF"/>
        <w:sz w:val="20"/>
      </w:rPr>
      <w:t>IBAN: DE28 2019 0109 0000 0005 10 BIC: GENODEF1HH4</w:t>
    </w:r>
  </w:p>
  <w:p w:rsidR="00656A25" w:rsidRDefault="006971A5" w:rsidP="006971A5">
    <w:pPr>
      <w:pStyle w:val="Fuzeile"/>
      <w:tabs>
        <w:tab w:val="clear" w:pos="9072"/>
        <w:tab w:val="right" w:pos="9781"/>
      </w:tabs>
      <w:rPr>
        <w:bCs/>
        <w:color w:val="0000FF"/>
        <w:sz w:val="20"/>
      </w:rPr>
    </w:pPr>
    <w:r>
      <w:rPr>
        <w:bCs/>
        <w:color w:val="0000FF"/>
        <w:sz w:val="20"/>
      </w:rPr>
      <w:tab/>
    </w:r>
    <w:r w:rsidR="00656A25">
      <w:rPr>
        <w:b/>
        <w:color w:val="0000FF"/>
        <w:sz w:val="20"/>
      </w:rPr>
      <w:tab/>
    </w:r>
    <w:r w:rsidR="00656A25">
      <w:rPr>
        <w:bCs/>
        <w:color w:val="0000FF"/>
        <w:sz w:val="20"/>
      </w:rPr>
      <w:t xml:space="preserve">Seite </w:t>
    </w:r>
    <w:r w:rsidR="00656A25">
      <w:rPr>
        <w:bCs/>
        <w:color w:val="0000FF"/>
        <w:sz w:val="20"/>
      </w:rPr>
      <w:fldChar w:fldCharType="begin"/>
    </w:r>
    <w:r w:rsidR="00656A25">
      <w:rPr>
        <w:bCs/>
        <w:color w:val="0000FF"/>
        <w:sz w:val="20"/>
      </w:rPr>
      <w:instrText xml:space="preserve"> PAGE </w:instrText>
    </w:r>
    <w:r w:rsidR="00656A25">
      <w:rPr>
        <w:bCs/>
        <w:color w:val="0000FF"/>
        <w:sz w:val="20"/>
      </w:rPr>
      <w:fldChar w:fldCharType="separate"/>
    </w:r>
    <w:r w:rsidR="00B17824">
      <w:rPr>
        <w:bCs/>
        <w:noProof/>
        <w:color w:val="0000FF"/>
        <w:sz w:val="20"/>
      </w:rPr>
      <w:t>1</w:t>
    </w:r>
    <w:r w:rsidR="00656A25">
      <w:rPr>
        <w:bCs/>
        <w:color w:val="0000FF"/>
        <w:sz w:val="20"/>
      </w:rPr>
      <w:fldChar w:fldCharType="end"/>
    </w:r>
    <w:r w:rsidR="00656A25">
      <w:rPr>
        <w:bCs/>
        <w:color w:val="0000FF"/>
        <w:sz w:val="20"/>
      </w:rPr>
      <w:t xml:space="preserve"> von </w:t>
    </w:r>
    <w:r w:rsidR="00656A25">
      <w:rPr>
        <w:bCs/>
        <w:color w:val="0000FF"/>
        <w:sz w:val="20"/>
      </w:rPr>
      <w:fldChar w:fldCharType="begin"/>
    </w:r>
    <w:r w:rsidR="00656A25">
      <w:rPr>
        <w:bCs/>
        <w:color w:val="0000FF"/>
        <w:sz w:val="20"/>
      </w:rPr>
      <w:instrText xml:space="preserve"> NUMPAGES </w:instrText>
    </w:r>
    <w:r w:rsidR="00656A25">
      <w:rPr>
        <w:bCs/>
        <w:color w:val="0000FF"/>
        <w:sz w:val="20"/>
      </w:rPr>
      <w:fldChar w:fldCharType="separate"/>
    </w:r>
    <w:r w:rsidR="00B17824">
      <w:rPr>
        <w:bCs/>
        <w:noProof/>
        <w:color w:val="0000FF"/>
        <w:sz w:val="20"/>
      </w:rPr>
      <w:t>2</w:t>
    </w:r>
    <w:r w:rsidR="00656A25">
      <w:rPr>
        <w:bCs/>
        <w:color w:val="0000F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A25" w:rsidRDefault="00656A25">
      <w:r>
        <w:separator/>
      </w:r>
    </w:p>
  </w:footnote>
  <w:footnote w:type="continuationSeparator" w:id="0">
    <w:p w:rsidR="00656A25" w:rsidRDefault="0065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B2B"/>
    <w:multiLevelType w:val="hybridMultilevel"/>
    <w:tmpl w:val="30EC15BC"/>
    <w:lvl w:ilvl="0" w:tplc="11043DD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82ECC"/>
    <w:multiLevelType w:val="hybridMultilevel"/>
    <w:tmpl w:val="21FE95EC"/>
    <w:lvl w:ilvl="0" w:tplc="11043DD6">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AAA6821"/>
    <w:multiLevelType w:val="hybridMultilevel"/>
    <w:tmpl w:val="E964375A"/>
    <w:lvl w:ilvl="0" w:tplc="A700455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3191E"/>
    <w:multiLevelType w:val="hybridMultilevel"/>
    <w:tmpl w:val="7CB48A3A"/>
    <w:lvl w:ilvl="0" w:tplc="B76E83A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C715D"/>
    <w:multiLevelType w:val="hybridMultilevel"/>
    <w:tmpl w:val="919EF2D4"/>
    <w:lvl w:ilvl="0" w:tplc="B76E83A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64"/>
    <w:rsid w:val="00016FB1"/>
    <w:rsid w:val="0003694C"/>
    <w:rsid w:val="00037A1D"/>
    <w:rsid w:val="00061B7F"/>
    <w:rsid w:val="00062428"/>
    <w:rsid w:val="000861ED"/>
    <w:rsid w:val="000931F5"/>
    <w:rsid w:val="00097F77"/>
    <w:rsid w:val="000A5E4F"/>
    <w:rsid w:val="000E1506"/>
    <w:rsid w:val="000F56E9"/>
    <w:rsid w:val="000F61D9"/>
    <w:rsid w:val="00106141"/>
    <w:rsid w:val="00127180"/>
    <w:rsid w:val="00142E6B"/>
    <w:rsid w:val="001D5786"/>
    <w:rsid w:val="001F4E02"/>
    <w:rsid w:val="002040FE"/>
    <w:rsid w:val="00235031"/>
    <w:rsid w:val="00241175"/>
    <w:rsid w:val="00260A45"/>
    <w:rsid w:val="0028029B"/>
    <w:rsid w:val="00291CE5"/>
    <w:rsid w:val="002C03A2"/>
    <w:rsid w:val="003125EB"/>
    <w:rsid w:val="00312BFF"/>
    <w:rsid w:val="00323F57"/>
    <w:rsid w:val="00351073"/>
    <w:rsid w:val="00373B52"/>
    <w:rsid w:val="003771A5"/>
    <w:rsid w:val="003A081F"/>
    <w:rsid w:val="003E27BB"/>
    <w:rsid w:val="003F79F6"/>
    <w:rsid w:val="003F7DD0"/>
    <w:rsid w:val="00403230"/>
    <w:rsid w:val="00403577"/>
    <w:rsid w:val="00413384"/>
    <w:rsid w:val="00476D7B"/>
    <w:rsid w:val="00493C78"/>
    <w:rsid w:val="004D5574"/>
    <w:rsid w:val="004E33BC"/>
    <w:rsid w:val="00521652"/>
    <w:rsid w:val="00582028"/>
    <w:rsid w:val="005B2BB4"/>
    <w:rsid w:val="005C1E23"/>
    <w:rsid w:val="005D7284"/>
    <w:rsid w:val="005E6212"/>
    <w:rsid w:val="00624F9F"/>
    <w:rsid w:val="006331B1"/>
    <w:rsid w:val="00656A25"/>
    <w:rsid w:val="00660CD8"/>
    <w:rsid w:val="00661F21"/>
    <w:rsid w:val="006971A5"/>
    <w:rsid w:val="006C4EC0"/>
    <w:rsid w:val="006D1E2D"/>
    <w:rsid w:val="00731D7F"/>
    <w:rsid w:val="007414E2"/>
    <w:rsid w:val="00751836"/>
    <w:rsid w:val="00757A54"/>
    <w:rsid w:val="007D1C16"/>
    <w:rsid w:val="007D5C78"/>
    <w:rsid w:val="00863C8F"/>
    <w:rsid w:val="00886EAF"/>
    <w:rsid w:val="008B30DB"/>
    <w:rsid w:val="008C6E50"/>
    <w:rsid w:val="008E61F2"/>
    <w:rsid w:val="008E744F"/>
    <w:rsid w:val="009657C0"/>
    <w:rsid w:val="0097103B"/>
    <w:rsid w:val="0097628E"/>
    <w:rsid w:val="009B00B8"/>
    <w:rsid w:val="009B417A"/>
    <w:rsid w:val="009B6373"/>
    <w:rsid w:val="009C2DB2"/>
    <w:rsid w:val="009D3EB4"/>
    <w:rsid w:val="00A10DDE"/>
    <w:rsid w:val="00A1414A"/>
    <w:rsid w:val="00A24E00"/>
    <w:rsid w:val="00A34F13"/>
    <w:rsid w:val="00A563E8"/>
    <w:rsid w:val="00AC0E5C"/>
    <w:rsid w:val="00B1080C"/>
    <w:rsid w:val="00B17824"/>
    <w:rsid w:val="00B22795"/>
    <w:rsid w:val="00B41CDF"/>
    <w:rsid w:val="00B50BC3"/>
    <w:rsid w:val="00B674A0"/>
    <w:rsid w:val="00BC4F6B"/>
    <w:rsid w:val="00C12164"/>
    <w:rsid w:val="00C16A0B"/>
    <w:rsid w:val="00C36942"/>
    <w:rsid w:val="00C47366"/>
    <w:rsid w:val="00C84529"/>
    <w:rsid w:val="00CC3E29"/>
    <w:rsid w:val="00CE3342"/>
    <w:rsid w:val="00D123DF"/>
    <w:rsid w:val="00D43608"/>
    <w:rsid w:val="00D707EF"/>
    <w:rsid w:val="00D852F6"/>
    <w:rsid w:val="00DE27C3"/>
    <w:rsid w:val="00E22A71"/>
    <w:rsid w:val="00E318A5"/>
    <w:rsid w:val="00EC06FC"/>
    <w:rsid w:val="00EC4CBE"/>
    <w:rsid w:val="00ED3AA6"/>
    <w:rsid w:val="00ED7C08"/>
    <w:rsid w:val="00EF7EFD"/>
    <w:rsid w:val="00F275C4"/>
    <w:rsid w:val="00F33002"/>
    <w:rsid w:val="00F827F4"/>
    <w:rsid w:val="00F84252"/>
    <w:rsid w:val="00FC6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EC569"/>
  <w15:docId w15:val="{44B42FDE-BD2C-4B40-AC6D-F2CB744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ind w:left="7080" w:hanging="7080"/>
      <w:outlineLvl w:val="1"/>
    </w:pPr>
    <w:rPr>
      <w:b/>
      <w:sz w:val="28"/>
    </w:rPr>
  </w:style>
  <w:style w:type="paragraph" w:styleId="berschrift3">
    <w:name w:val="heading 3"/>
    <w:basedOn w:val="Standard"/>
    <w:next w:val="Standard"/>
    <w:qFormat/>
    <w:pPr>
      <w:keepNext/>
      <w:ind w:left="7080" w:hanging="7080"/>
      <w:outlineLvl w:val="2"/>
    </w:pPr>
    <w:rPr>
      <w:b/>
    </w:rPr>
  </w:style>
  <w:style w:type="paragraph" w:styleId="berschrift4">
    <w:name w:val="heading 4"/>
    <w:basedOn w:val="Standard"/>
    <w:next w:val="Standard"/>
    <w:qFormat/>
    <w:pPr>
      <w:keepNext/>
      <w:outlineLvl w:val="3"/>
    </w:pPr>
    <w:rPr>
      <w:b/>
      <w:bCs/>
      <w:sz w:val="22"/>
    </w:rPr>
  </w:style>
  <w:style w:type="paragraph" w:styleId="berschrift5">
    <w:name w:val="heading 5"/>
    <w:basedOn w:val="Standard"/>
    <w:next w:val="Standard"/>
    <w:qFormat/>
    <w:pPr>
      <w:keepNext/>
      <w:ind w:left="6372" w:hanging="6372"/>
      <w:outlineLvl w:val="4"/>
    </w:pPr>
    <w:rPr>
      <w:b/>
      <w:snapToGrid w:val="0"/>
      <w:sz w:val="22"/>
    </w:rPr>
  </w:style>
  <w:style w:type="paragraph" w:styleId="berschrift6">
    <w:name w:val="heading 6"/>
    <w:basedOn w:val="Standard"/>
    <w:next w:val="Standard"/>
    <w:qFormat/>
    <w:pPr>
      <w:keepNext/>
      <w:outlineLvl w:val="5"/>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18"/>
    </w:rPr>
  </w:style>
  <w:style w:type="character" w:styleId="Hyperlink">
    <w:name w:val="Hyperlink"/>
    <w:rPr>
      <w:color w:val="0000FF"/>
      <w:u w:val="single"/>
    </w:rPr>
  </w:style>
  <w:style w:type="paragraph" w:styleId="Textkrper2">
    <w:name w:val="Body Text 2"/>
    <w:basedOn w:val="Standard"/>
    <w:rPr>
      <w:sz w:val="22"/>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h-in-rente.de"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1.%20Anschreiben%2020.09.2003.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Anschreiben 20.09.2003</Template>
  <TotalTime>0</TotalTime>
  <Pages>2</Pages>
  <Words>315</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Martin Münstermann							23843 Rümpel, 24</vt:lpstr>
    </vt:vector>
  </TitlesOfParts>
  <Company/>
  <LinksUpToDate>false</LinksUpToDate>
  <CharactersWithSpaces>2559</CharactersWithSpaces>
  <SharedDoc>false</SharedDoc>
  <HLinks>
    <vt:vector size="6" baseType="variant">
      <vt:variant>
        <vt:i4>3801195</vt:i4>
      </vt:variant>
      <vt:variant>
        <vt:i4>0</vt:i4>
      </vt:variant>
      <vt:variant>
        <vt:i4>0</vt:i4>
      </vt:variant>
      <vt:variant>
        <vt:i4>5</vt:i4>
      </vt:variant>
      <vt:variant>
        <vt:lpwstr>http://www.geh-in-rente.de/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Münstermann							23843 Rümpel, 24</dc:title>
  <dc:creator>Rentenberatung</dc:creator>
  <cp:lastModifiedBy>Martin Muenstermann</cp:lastModifiedBy>
  <cp:revision>3</cp:revision>
  <cp:lastPrinted>2019-05-13T12:19:00Z</cp:lastPrinted>
  <dcterms:created xsi:type="dcterms:W3CDTF">2019-05-13T12:16:00Z</dcterms:created>
  <dcterms:modified xsi:type="dcterms:W3CDTF">2019-05-13T12:19:00Z</dcterms:modified>
</cp:coreProperties>
</file>